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41166" w14:textId="77777777" w:rsidR="00A43247" w:rsidRPr="00566149" w:rsidRDefault="00A43247" w:rsidP="00A43247">
      <w:pPr>
        <w:spacing w:after="0" w:line="240" w:lineRule="auto"/>
        <w:rPr>
          <w:rFonts w:ascii="Cambria" w:hAnsi="Cambria"/>
          <w:b/>
          <w:bCs/>
          <w:sz w:val="36"/>
          <w:szCs w:val="36"/>
          <w:u w:val="single"/>
        </w:rPr>
      </w:pPr>
      <w:r w:rsidRPr="00566149">
        <w:rPr>
          <w:rFonts w:ascii="Cambria" w:hAnsi="Cambria"/>
          <w:b/>
          <w:bCs/>
          <w:sz w:val="36"/>
          <w:szCs w:val="36"/>
          <w:u w:val="single"/>
        </w:rPr>
        <w:t>Date to complete/due</w:t>
      </w:r>
    </w:p>
    <w:p w14:paraId="21DC6E8B" w14:textId="54CAFFDE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prior to January 1</w:t>
      </w:r>
    </w:p>
    <w:p w14:paraId="269B21BD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08980F9" w14:textId="0AC6DC77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prior to January 1</w:t>
      </w:r>
    </w:p>
    <w:p w14:paraId="08CA4794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7E0B52A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62585F4" w14:textId="53289B75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December 30</w:t>
      </w:r>
    </w:p>
    <w:p w14:paraId="1211894E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984122A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890D600" w14:textId="45CD2152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14B23364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BA0C688" w14:textId="0AB9CB20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6BB15AEC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200CB4F" w14:textId="136A2F9D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493D2A3C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E503D0D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58779C8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1ED2713" w14:textId="6743224B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2CE14C97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0FB9078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3847383" w14:textId="09579BAA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71091276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DB2EE6E" w14:textId="4DE1F88D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617BD199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5BAB9D0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B502BF2" w14:textId="69F3B6DA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7843E3CB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410F2B4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471D431" w14:textId="27773AA1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41EBC838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7D57315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4653D97" w14:textId="0D6CF3E6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52928F0F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56CC79F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DE63AA8" w14:textId="42ACACC5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676ADEFE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843668B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AF87564" w14:textId="69331898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4309CC69" w14:textId="77777777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D7699FA" w14:textId="114FF229" w:rsidR="00A43247" w:rsidRPr="00566149" w:rsidRDefault="00A43247" w:rsidP="00DF001F">
      <w:pPr>
        <w:spacing w:after="0" w:line="240" w:lineRule="auto"/>
        <w:rPr>
          <w:rFonts w:ascii="Cambria" w:hAnsi="Cambria"/>
          <w:b/>
          <w:bCs/>
          <w:sz w:val="36"/>
          <w:szCs w:val="36"/>
          <w:u w:val="single"/>
        </w:rPr>
      </w:pPr>
      <w:r w:rsidRPr="00566149">
        <w:rPr>
          <w:rFonts w:ascii="Cambria" w:hAnsi="Cambria"/>
          <w:b/>
          <w:bCs/>
          <w:sz w:val="36"/>
          <w:szCs w:val="36"/>
          <w:u w:val="single"/>
        </w:rPr>
        <w:t>Task</w:t>
      </w:r>
    </w:p>
    <w:p w14:paraId="69FDCD28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Order any stamps with treasurer signature</w:t>
      </w:r>
    </w:p>
    <w:p w14:paraId="155FC231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8B4605B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Work with Auditor to get electronic signature submitted for check-writing</w:t>
      </w:r>
    </w:p>
    <w:p w14:paraId="38DCDB64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AE16151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Complete Verified Cash Count and Inventory of Securities</w:t>
      </w:r>
    </w:p>
    <w:p w14:paraId="2F2A675D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35F4D99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Obtain System logins (tax &amp; financials)</w:t>
      </w:r>
    </w:p>
    <w:p w14:paraId="18B621B8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A30B302" w14:textId="79CE85B6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Create 202</w:t>
      </w:r>
      <w:r w:rsidR="00566149">
        <w:rPr>
          <w:rFonts w:ascii="Cambria" w:hAnsi="Cambria"/>
          <w:sz w:val="28"/>
          <w:szCs w:val="28"/>
        </w:rPr>
        <w:t>5</w:t>
      </w:r>
      <w:r w:rsidRPr="00A43247">
        <w:rPr>
          <w:rFonts w:ascii="Cambria" w:hAnsi="Cambria"/>
          <w:sz w:val="28"/>
          <w:szCs w:val="28"/>
        </w:rPr>
        <w:t xml:space="preserve"> Cash Book </w:t>
      </w:r>
    </w:p>
    <w:p w14:paraId="72165474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950380D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Request Board of Finance date &amp; notice publication from Auditor (Commissioners attend, also)</w:t>
      </w:r>
    </w:p>
    <w:p w14:paraId="339D4B52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583533F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Change signatures on county bank accounts</w:t>
      </w:r>
    </w:p>
    <w:p w14:paraId="47918C1A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A1D4990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Make sure county has bonded treasurer</w:t>
      </w:r>
    </w:p>
    <w:p w14:paraId="09298EAA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09C0391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Obtain online banking information/login for county bank accounts</w:t>
      </w:r>
    </w:p>
    <w:p w14:paraId="75DBF229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C417484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Obtain Payroll Claim schedule - get payroll claim form</w:t>
      </w:r>
    </w:p>
    <w:p w14:paraId="42931BC2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61FD78C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Obtain CD Maturity Information - determine when CD's mature</w:t>
      </w:r>
    </w:p>
    <w:p w14:paraId="35669FA5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E9D1B4F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Determine if surplus claim vouchers were sent out after fall settlement</w:t>
      </w:r>
    </w:p>
    <w:p w14:paraId="5CD870FE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C2D6C82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Determine if Innkeeper payment vouchers have been sent, send, if not</w:t>
      </w:r>
    </w:p>
    <w:p w14:paraId="4CFD2FEC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5A883A7" w14:textId="77777777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Assessment date for Real Estate for 2024 Pay 2025</w:t>
      </w:r>
    </w:p>
    <w:p w14:paraId="651097CD" w14:textId="77777777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lastRenderedPageBreak/>
        <w:t>January 1</w:t>
      </w:r>
    </w:p>
    <w:p w14:paraId="02DE5106" w14:textId="77777777" w:rsidR="00DF001F" w:rsidRPr="00A43247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ED4E329" w14:textId="77777777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89C861D" w14:textId="48729542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421F0FA0" w14:textId="77777777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9155A80" w14:textId="385830DD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</w:t>
      </w:r>
    </w:p>
    <w:p w14:paraId="1A9F1539" w14:textId="77777777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24436CC" w14:textId="77777777" w:rsidR="00566149" w:rsidRDefault="00566149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705C030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 xml:space="preserve">January </w:t>
      </w:r>
      <w:r>
        <w:rPr>
          <w:rFonts w:ascii="Cambria" w:hAnsi="Cambria"/>
          <w:sz w:val="28"/>
          <w:szCs w:val="28"/>
        </w:rPr>
        <w:t>8</w:t>
      </w:r>
    </w:p>
    <w:p w14:paraId="62AADB89" w14:textId="77777777" w:rsidR="00566149" w:rsidRPr="00A43247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F0C6A1A" w14:textId="525890A0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15</w:t>
      </w:r>
    </w:p>
    <w:p w14:paraId="3E84EE8A" w14:textId="77777777" w:rsidR="00DF001F" w:rsidRPr="00A43247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A4F2830" w14:textId="15589A9C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15</w:t>
      </w:r>
    </w:p>
    <w:p w14:paraId="0D619F50" w14:textId="77777777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4253114" w14:textId="77777777" w:rsidR="00DF001F" w:rsidRPr="00A43247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9C56A85" w14:textId="77777777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20</w:t>
      </w:r>
    </w:p>
    <w:p w14:paraId="5F18AF1A" w14:textId="77777777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115CC73" w14:textId="77777777" w:rsidR="00DF001F" w:rsidRPr="00A43247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59422D1" w14:textId="77777777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26</w:t>
      </w:r>
    </w:p>
    <w:p w14:paraId="43B32FAB" w14:textId="77777777" w:rsidR="00566149" w:rsidRDefault="00566149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A294441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 xml:space="preserve">January </w:t>
      </w:r>
      <w:r>
        <w:rPr>
          <w:rFonts w:ascii="Cambria" w:hAnsi="Cambria"/>
          <w:sz w:val="28"/>
          <w:szCs w:val="28"/>
        </w:rPr>
        <w:t>2</w:t>
      </w:r>
      <w:r w:rsidRPr="00A43247">
        <w:rPr>
          <w:rFonts w:ascii="Cambria" w:hAnsi="Cambria"/>
          <w:sz w:val="28"/>
          <w:szCs w:val="28"/>
        </w:rPr>
        <w:t>6</w:t>
      </w:r>
    </w:p>
    <w:p w14:paraId="5E65B656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E89A44B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263AFB6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January 26</w:t>
      </w:r>
    </w:p>
    <w:p w14:paraId="51F12C7E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F81250C" w14:textId="27351562" w:rsid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Before January 31</w:t>
      </w:r>
    </w:p>
    <w:p w14:paraId="29B23BA1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04B1141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8770571" w14:textId="429299B0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February 8</w:t>
      </w:r>
    </w:p>
    <w:p w14:paraId="5565A162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9188FD9" w14:textId="3D4B796B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February 1</w:t>
      </w:r>
      <w:r w:rsidR="00566149">
        <w:rPr>
          <w:rFonts w:ascii="Cambria" w:hAnsi="Cambria"/>
          <w:sz w:val="28"/>
          <w:szCs w:val="28"/>
        </w:rPr>
        <w:t>2</w:t>
      </w:r>
    </w:p>
    <w:p w14:paraId="136F82D7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5E7422B" w14:textId="77777777" w:rsidR="00566149" w:rsidRPr="00A43247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E5362D4" w14:textId="73510A0E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February 15</w:t>
      </w:r>
    </w:p>
    <w:p w14:paraId="40F2F927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B9245E6" w14:textId="444D3565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February 15</w:t>
      </w:r>
    </w:p>
    <w:p w14:paraId="51C98D2C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A0AB592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52A1C0D" w14:textId="6CAA54E4" w:rsidR="00DF001F" w:rsidRDefault="00566149" w:rsidP="00DF001F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</w:t>
      </w:r>
      <w:r w:rsidR="00DF001F" w:rsidRPr="00A43247">
        <w:rPr>
          <w:rFonts w:ascii="Cambria" w:hAnsi="Cambria"/>
          <w:sz w:val="28"/>
          <w:szCs w:val="28"/>
        </w:rPr>
        <w:t xml:space="preserve">ssessment date for Personal Property </w:t>
      </w:r>
    </w:p>
    <w:p w14:paraId="6A171577" w14:textId="026FA58F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Mobile homes for 202</w:t>
      </w:r>
      <w:r w:rsidR="00566149">
        <w:rPr>
          <w:rFonts w:ascii="Cambria" w:hAnsi="Cambria"/>
          <w:sz w:val="28"/>
          <w:szCs w:val="28"/>
        </w:rPr>
        <w:t>5</w:t>
      </w:r>
      <w:r w:rsidRPr="00A43247">
        <w:rPr>
          <w:rFonts w:ascii="Cambria" w:hAnsi="Cambria"/>
          <w:sz w:val="28"/>
          <w:szCs w:val="28"/>
        </w:rPr>
        <w:t xml:space="preserve"> Pay 202</w:t>
      </w:r>
      <w:r w:rsidR="00566149">
        <w:rPr>
          <w:rFonts w:ascii="Cambria" w:hAnsi="Cambria"/>
          <w:sz w:val="28"/>
          <w:szCs w:val="28"/>
        </w:rPr>
        <w:t>5</w:t>
      </w:r>
    </w:p>
    <w:p w14:paraId="7C64F75D" w14:textId="77777777" w:rsidR="00DF001F" w:rsidRPr="00A43247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29F5B3D" w14:textId="77777777" w:rsidR="00DF001F" w:rsidRDefault="00DF001F" w:rsidP="00DF001F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Begin statement print planning</w:t>
      </w:r>
    </w:p>
    <w:p w14:paraId="4E238DB3" w14:textId="77777777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50422EC" w14:textId="3157F95D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 xml:space="preserve">File new contact information with </w:t>
      </w:r>
      <w:r w:rsidR="00566149">
        <w:rPr>
          <w:rFonts w:ascii="Cambria" w:hAnsi="Cambria"/>
          <w:sz w:val="28"/>
          <w:szCs w:val="28"/>
        </w:rPr>
        <w:t>State Comptroller</w:t>
      </w:r>
      <w:r w:rsidRPr="00A43247">
        <w:rPr>
          <w:rFonts w:ascii="Cambria" w:hAnsi="Cambria"/>
          <w:sz w:val="28"/>
          <w:szCs w:val="28"/>
        </w:rPr>
        <w:t xml:space="preserve"> for EFT notices</w:t>
      </w:r>
    </w:p>
    <w:p w14:paraId="53C69451" w14:textId="77777777" w:rsidR="00DF001F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9072594" w14:textId="568B255A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ICTA Spring Meeting Registration</w:t>
      </w:r>
      <w:r>
        <w:rPr>
          <w:rFonts w:ascii="Cambria" w:hAnsi="Cambria"/>
          <w:sz w:val="28"/>
          <w:szCs w:val="28"/>
        </w:rPr>
        <w:t xml:space="preserve"> Due</w:t>
      </w:r>
    </w:p>
    <w:p w14:paraId="066ADD97" w14:textId="77777777" w:rsidR="00566149" w:rsidRPr="00A43247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5035F1F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Reconcile Bank Statements</w:t>
      </w:r>
    </w:p>
    <w:p w14:paraId="79CF9DE0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D65015A" w14:textId="3324CB95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Complete Monthly 47-TR (County Treasurer's Mont</w:t>
      </w:r>
      <w:r w:rsidR="00566149">
        <w:rPr>
          <w:rFonts w:ascii="Cambria" w:hAnsi="Cambria"/>
          <w:sz w:val="28"/>
          <w:szCs w:val="28"/>
        </w:rPr>
        <w:t>h</w:t>
      </w:r>
      <w:r w:rsidRPr="00A43247">
        <w:rPr>
          <w:rFonts w:ascii="Cambria" w:hAnsi="Cambria"/>
          <w:sz w:val="28"/>
          <w:szCs w:val="28"/>
        </w:rPr>
        <w:t>ly Report)</w:t>
      </w:r>
    </w:p>
    <w:p w14:paraId="73734671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6F1B26A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Supplemental Annual Financial Report (CAR-1)</w:t>
      </w:r>
    </w:p>
    <w:p w14:paraId="5FCE81E0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1564263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ICTA Dues Statement</w:t>
      </w:r>
    </w:p>
    <w:p w14:paraId="4D50CAD9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B266980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ICTA Directory response &amp; picture to ICTA Webmaster</w:t>
      </w:r>
    </w:p>
    <w:p w14:paraId="6C15A334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E56BC17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ICTA Name badge order to ICTA Treasurer</w:t>
      </w:r>
    </w:p>
    <w:p w14:paraId="382E5645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53D7414" w14:textId="1BAA373B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Annual Board of Finance Meeting (Treasurer holds meeting)</w:t>
      </w:r>
    </w:p>
    <w:p w14:paraId="482EA0C0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19B123D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AIC Legislative Conference</w:t>
      </w:r>
    </w:p>
    <w:p w14:paraId="1CFA13AA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5176D7A" w14:textId="2DDE3472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ICTA Spring meeting hot</w:t>
      </w:r>
      <w:r w:rsidR="00566149">
        <w:rPr>
          <w:rFonts w:ascii="Cambria" w:hAnsi="Cambria"/>
          <w:sz w:val="28"/>
          <w:szCs w:val="28"/>
        </w:rPr>
        <w:t>e</w:t>
      </w:r>
      <w:r w:rsidRPr="00A43247">
        <w:rPr>
          <w:rFonts w:ascii="Cambria" w:hAnsi="Cambria"/>
          <w:sz w:val="28"/>
          <w:szCs w:val="28"/>
        </w:rPr>
        <w:t>l reservation deadline</w:t>
      </w:r>
    </w:p>
    <w:p w14:paraId="301BF24E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ECFA774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Reconcile Bank Statements</w:t>
      </w:r>
    </w:p>
    <w:p w14:paraId="0D34529A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F57F314" w14:textId="408EC325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Complete Monthly 47-TR (County Treasurer's Mont</w:t>
      </w:r>
      <w:r w:rsidR="00566149">
        <w:rPr>
          <w:rFonts w:ascii="Cambria" w:hAnsi="Cambria"/>
          <w:sz w:val="28"/>
          <w:szCs w:val="28"/>
        </w:rPr>
        <w:t>h</w:t>
      </w:r>
      <w:r w:rsidRPr="00A43247">
        <w:rPr>
          <w:rFonts w:ascii="Cambria" w:hAnsi="Cambria"/>
          <w:sz w:val="28"/>
          <w:szCs w:val="28"/>
        </w:rPr>
        <w:t>ly Report)</w:t>
      </w:r>
    </w:p>
    <w:p w14:paraId="72281AB5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DE26ECA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8A495B5" w14:textId="77777777" w:rsidR="00566149" w:rsidRPr="00A43247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lastRenderedPageBreak/>
        <w:t>March 5</w:t>
      </w:r>
    </w:p>
    <w:p w14:paraId="5D102F1F" w14:textId="77777777" w:rsidR="00566149" w:rsidRPr="00A43247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0ECA788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March 15</w:t>
      </w:r>
    </w:p>
    <w:p w14:paraId="2857FA05" w14:textId="77777777" w:rsidR="00566149" w:rsidRPr="00A43247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1E3DC22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March 15</w:t>
      </w:r>
    </w:p>
    <w:p w14:paraId="185E15A2" w14:textId="77777777" w:rsidR="00566149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637A05F" w14:textId="77777777" w:rsidR="00566149" w:rsidRPr="00A43247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D80C205" w14:textId="77777777" w:rsidR="00566149" w:rsidRPr="00A43247" w:rsidRDefault="00566149" w:rsidP="00566149">
      <w:pPr>
        <w:spacing w:after="0" w:line="240" w:lineRule="auto"/>
        <w:ind w:right="990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April 10</w:t>
      </w:r>
    </w:p>
    <w:p w14:paraId="0FA0001A" w14:textId="77777777" w:rsidR="00566149" w:rsidRPr="00A43247" w:rsidRDefault="00566149" w:rsidP="00566149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F31E82B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D950E51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0F15F8D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C8D8B56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8FE97D9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45A1425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C4BD102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5C58C5D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65CEC8F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9E4535B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704463B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08F1801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184D4C8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3DD99F2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D8F86D3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86250B5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FF17422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06948C4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624ECB5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FAD6757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953F27B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5C98474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037BADF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03B2E86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FC63B36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378E337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5ECAC10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76A8408E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E244679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4A3F2FA3" w14:textId="77777777" w:rsidR="00566149" w:rsidRDefault="00566149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5127439" w14:textId="006F0C2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Spring Treasurers Meeting</w:t>
      </w:r>
    </w:p>
    <w:p w14:paraId="7F13DA07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001A433" w14:textId="77777777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Reconcile Bank Statements</w:t>
      </w:r>
    </w:p>
    <w:p w14:paraId="1BB33E9E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A04E4D0" w14:textId="25A2DD76" w:rsid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Complete Monthly 47-TR (County Treasurer's Mont</w:t>
      </w:r>
      <w:r w:rsidR="00566149">
        <w:rPr>
          <w:rFonts w:ascii="Cambria" w:hAnsi="Cambria"/>
          <w:sz w:val="28"/>
          <w:szCs w:val="28"/>
        </w:rPr>
        <w:t>h</w:t>
      </w:r>
      <w:r w:rsidRPr="00A43247">
        <w:rPr>
          <w:rFonts w:ascii="Cambria" w:hAnsi="Cambria"/>
          <w:sz w:val="28"/>
          <w:szCs w:val="28"/>
        </w:rPr>
        <w:t>ly Report)</w:t>
      </w:r>
    </w:p>
    <w:p w14:paraId="3817E3A7" w14:textId="77777777" w:rsidR="00DF001F" w:rsidRPr="00A43247" w:rsidRDefault="00DF001F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8CAC074" w14:textId="77777777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  <w:r w:rsidRPr="00A43247">
        <w:rPr>
          <w:rFonts w:ascii="Cambria" w:hAnsi="Cambria"/>
          <w:sz w:val="28"/>
          <w:szCs w:val="28"/>
        </w:rPr>
        <w:t>Congratulations on making it to your 100th day!!</w:t>
      </w:r>
    </w:p>
    <w:p w14:paraId="296158F8" w14:textId="77777777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66D2EF71" w14:textId="77777777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2A4DCE25" w14:textId="77777777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3A98516" w14:textId="77777777" w:rsidR="00A43247" w:rsidRPr="00A43247" w:rsidRDefault="00A43247" w:rsidP="00A43247">
      <w:pPr>
        <w:spacing w:after="0" w:line="240" w:lineRule="auto"/>
        <w:rPr>
          <w:rFonts w:ascii="Cambria" w:hAnsi="Cambria"/>
          <w:sz w:val="28"/>
          <w:szCs w:val="28"/>
        </w:rPr>
      </w:pPr>
    </w:p>
    <w:sectPr w:rsidR="00A43247" w:rsidRPr="00A43247" w:rsidSect="00DF001F">
      <w:pgSz w:w="12240" w:h="15840"/>
      <w:pgMar w:top="1440" w:right="1440" w:bottom="1440" w:left="1440" w:header="720" w:footer="720" w:gutter="0"/>
      <w:cols w:num="2" w:space="576" w:equalWidth="0">
        <w:col w:w="3600" w:space="576"/>
        <w:col w:w="51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47"/>
    <w:rsid w:val="000A3B23"/>
    <w:rsid w:val="00566149"/>
    <w:rsid w:val="00A43247"/>
    <w:rsid w:val="00D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1E79"/>
  <w15:chartTrackingRefBased/>
  <w15:docId w15:val="{23679C00-A225-43A0-BBA8-E6175611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2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Minnick</dc:creator>
  <cp:keywords/>
  <dc:description/>
  <cp:lastModifiedBy>Kathy Minnick</cp:lastModifiedBy>
  <cp:revision>1</cp:revision>
  <dcterms:created xsi:type="dcterms:W3CDTF">2024-09-09T16:14:00Z</dcterms:created>
  <dcterms:modified xsi:type="dcterms:W3CDTF">2024-09-09T16:44:00Z</dcterms:modified>
</cp:coreProperties>
</file>